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B44B8" w14:textId="77777777" w:rsidR="00645DB9" w:rsidRDefault="00645DB9" w:rsidP="00645DB9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5D384F49" w14:textId="77777777" w:rsidR="00645DB9" w:rsidRDefault="00645DB9" w:rsidP="00645DB9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4469AE1" w14:textId="5CC56F59" w:rsidR="00645DB9" w:rsidRDefault="00645DB9" w:rsidP="00645DB9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14:paraId="33B09124" w14:textId="77777777" w:rsidR="00645DB9" w:rsidRDefault="00645DB9" w:rsidP="00645DB9">
      <w:pPr>
        <w:pStyle w:val="3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 класс</w:t>
      </w:r>
    </w:p>
    <w:p w14:paraId="17BCDF08" w14:textId="77777777" w:rsidR="00645DB9" w:rsidRDefault="00645DB9" w:rsidP="00645DB9">
      <w:pPr>
        <w:pStyle w:val="a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Ключ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6"/>
        <w:gridCol w:w="520"/>
        <w:gridCol w:w="689"/>
        <w:gridCol w:w="688"/>
        <w:gridCol w:w="689"/>
        <w:gridCol w:w="688"/>
        <w:gridCol w:w="688"/>
        <w:gridCol w:w="690"/>
        <w:gridCol w:w="688"/>
        <w:gridCol w:w="689"/>
        <w:gridCol w:w="689"/>
        <w:gridCol w:w="688"/>
        <w:gridCol w:w="688"/>
        <w:gridCol w:w="688"/>
      </w:tblGrid>
      <w:tr w:rsidR="00645DB9" w14:paraId="6671E610" w14:textId="77777777" w:rsidTr="000741F4">
        <w:tc>
          <w:tcPr>
            <w:tcW w:w="85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3C4FE49" w14:textId="77777777" w:rsidR="00645DB9" w:rsidRDefault="00645DB9" w:rsidP="000741F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задания </w:t>
            </w:r>
          </w:p>
        </w:tc>
        <w:tc>
          <w:tcPr>
            <w:tcW w:w="5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75C223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4988C51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B4BC317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487FDA7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01AE7A1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334DDFC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E34E5DC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E63168B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A64A25F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1B5E21D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9B056F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D041E5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20BB6D6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645DB9" w14:paraId="7FEB31EC" w14:textId="77777777" w:rsidTr="000741F4">
        <w:tc>
          <w:tcPr>
            <w:tcW w:w="85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A93E81A" w14:textId="77777777" w:rsidR="00645DB9" w:rsidRDefault="00645DB9" w:rsidP="000741F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2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73C03B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8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4665366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49A4F7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8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EE65E4B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6BC3E96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EB9C414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9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7A406F6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AABE116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8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EE6DB0A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8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96DE48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7E3E27C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C747CAD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8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BDFB337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14:paraId="7CE72F21" w14:textId="77777777" w:rsidR="00645DB9" w:rsidRDefault="00645DB9" w:rsidP="00645DB9">
      <w:pPr>
        <w:numPr>
          <w:ilvl w:val="2"/>
          <w:numId w:val="1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-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Pr="009029F4">
        <w:rPr>
          <w:rFonts w:ascii="Times New Roman" w:hAnsi="Times New Roman" w:cs="Times New Roman"/>
          <w:b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0803B1" w14:textId="77777777" w:rsidR="00645DB9" w:rsidRDefault="00645DB9" w:rsidP="00645DB9">
      <w:pPr>
        <w:pStyle w:val="3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bCs w:val="0"/>
          <w:color w:val="000000"/>
        </w:rPr>
        <w:t>14. Духовная.</w:t>
      </w:r>
    </w:p>
    <w:p w14:paraId="6A827D22" w14:textId="77777777" w:rsidR="00645DB9" w:rsidRPr="00336A5C" w:rsidRDefault="00645DB9" w:rsidP="00645DB9">
      <w:pPr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  правильный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ответ - </w:t>
      </w:r>
      <w:r w:rsidRPr="00336A5C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336A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076768" w14:textId="77777777" w:rsidR="00645DB9" w:rsidRDefault="00645DB9" w:rsidP="00645DB9">
      <w:pPr>
        <w:pStyle w:val="3"/>
        <w:spacing w:before="0" w:after="0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bCs w:val="0"/>
          <w:color w:val="000000"/>
        </w:rPr>
        <w:t xml:space="preserve">15. 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А) духовная;   </w:t>
      </w:r>
    </w:p>
    <w:p w14:paraId="5616C364" w14:textId="77777777" w:rsidR="00645DB9" w:rsidRDefault="00645DB9" w:rsidP="00645DB9">
      <w:pPr>
        <w:pStyle w:val="3"/>
        <w:spacing w:before="0" w:after="0"/>
        <w:ind w:left="737" w:hanging="283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 xml:space="preserve">Б) экономическая; </w:t>
      </w:r>
    </w:p>
    <w:p w14:paraId="4252BF86" w14:textId="77777777" w:rsidR="00645DB9" w:rsidRDefault="00645DB9" w:rsidP="00645DB9">
      <w:pPr>
        <w:pStyle w:val="3"/>
        <w:spacing w:before="0" w:after="0"/>
        <w:ind w:left="737" w:hanging="283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 xml:space="preserve">В) политическая; </w:t>
      </w:r>
    </w:p>
    <w:p w14:paraId="7B8A5C9B" w14:textId="77777777" w:rsidR="00645DB9" w:rsidRDefault="00645DB9" w:rsidP="00645DB9">
      <w:pPr>
        <w:pStyle w:val="3"/>
        <w:spacing w:before="0" w:after="0"/>
        <w:ind w:left="737" w:hanging="283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 xml:space="preserve">Г) социальная; </w:t>
      </w:r>
    </w:p>
    <w:p w14:paraId="060F99DA" w14:textId="77777777" w:rsidR="00645DB9" w:rsidRDefault="00645DB9" w:rsidP="00645DB9">
      <w:pPr>
        <w:pStyle w:val="3"/>
        <w:spacing w:before="0" w:after="0"/>
        <w:ind w:left="737" w:hanging="283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>Д) политическая</w:t>
      </w:r>
    </w:p>
    <w:p w14:paraId="1F8DF745" w14:textId="77777777" w:rsidR="00645DB9" w:rsidRDefault="00645DB9" w:rsidP="00645DB9">
      <w:pPr>
        <w:numPr>
          <w:ilvl w:val="2"/>
          <w:numId w:val="1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-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9029F4">
        <w:rPr>
          <w:rFonts w:ascii="Times New Roman" w:hAnsi="Times New Roman" w:cs="Times New Roman"/>
          <w:b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53D8F3" w14:textId="77777777" w:rsidR="00645DB9" w:rsidRPr="009029F4" w:rsidRDefault="00645DB9" w:rsidP="00645DB9">
      <w:pPr>
        <w:pStyle w:val="a1"/>
      </w:pPr>
    </w:p>
    <w:p w14:paraId="3FB6B5AC" w14:textId="77777777" w:rsidR="00645DB9" w:rsidRDefault="00645DB9" w:rsidP="00645DB9">
      <w:pPr>
        <w:pStyle w:val="3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color w:val="000000"/>
        </w:rPr>
        <w:t xml:space="preserve">16. Ответ: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0"/>
        <w:gridCol w:w="870"/>
        <w:gridCol w:w="668"/>
        <w:gridCol w:w="876"/>
        <w:gridCol w:w="877"/>
        <w:gridCol w:w="899"/>
      </w:tblGrid>
      <w:tr w:rsidR="00645DB9" w14:paraId="1DB6C67B" w14:textId="77777777" w:rsidTr="000741F4">
        <w:tc>
          <w:tcPr>
            <w:tcW w:w="1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F6467B1" w14:textId="77777777" w:rsidR="00645DB9" w:rsidRDefault="00645DB9" w:rsidP="000741F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утверждения </w:t>
            </w:r>
          </w:p>
        </w:tc>
        <w:tc>
          <w:tcPr>
            <w:tcW w:w="87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9EAD3D5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0CD66C0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2EB9B75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3B7AAD3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282139E5" w14:textId="77777777" w:rsidR="00645DB9" w:rsidRDefault="00645DB9" w:rsidP="000741F4">
            <w:pPr>
              <w:pStyle w:val="a6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45DB9" w14:paraId="65BE8310" w14:textId="77777777" w:rsidTr="000741F4">
        <w:tc>
          <w:tcPr>
            <w:tcW w:w="109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7E930AF" w14:textId="77777777" w:rsidR="00645DB9" w:rsidRDefault="00645DB9" w:rsidP="000741F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8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7FD4E71" w14:textId="77777777" w:rsidR="00645DB9" w:rsidRDefault="00645DB9" w:rsidP="000741F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66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BB7069C" w14:textId="77777777" w:rsidR="00645DB9" w:rsidRDefault="00645DB9" w:rsidP="000741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7858C66" w14:textId="77777777" w:rsidR="00645DB9" w:rsidRDefault="00645DB9" w:rsidP="000741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7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9681D78" w14:textId="77777777" w:rsidR="00645DB9" w:rsidRDefault="00645DB9" w:rsidP="000741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9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7A3F3418" w14:textId="77777777" w:rsidR="00645DB9" w:rsidRDefault="00645DB9" w:rsidP="000741F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14:paraId="58B6F0E0" w14:textId="77777777" w:rsidR="00645DB9" w:rsidRDefault="00645DB9" w:rsidP="00645DB9">
      <w:pPr>
        <w:jc w:val="center"/>
      </w:pPr>
    </w:p>
    <w:p w14:paraId="7D43A913" w14:textId="77777777" w:rsidR="00645DB9" w:rsidRDefault="00645DB9" w:rsidP="00645DB9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-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36A5C">
        <w:rPr>
          <w:rFonts w:ascii="Times New Roman" w:hAnsi="Times New Roman" w:cs="Times New Roman"/>
          <w:sz w:val="28"/>
          <w:szCs w:val="28"/>
        </w:rPr>
        <w:t xml:space="preserve"> </w:t>
      </w:r>
      <w:r w:rsidRPr="00336A5C">
        <w:rPr>
          <w:rFonts w:ascii="Times New Roman" w:hAnsi="Times New Roman" w:cs="Times New Roman"/>
          <w:b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A26BB" w14:textId="77777777" w:rsidR="00645DB9" w:rsidRDefault="00645DB9" w:rsidP="00645DB9"/>
    <w:p w14:paraId="2B6C8BE8" w14:textId="77777777" w:rsidR="00645DB9" w:rsidRDefault="00645DB9" w:rsidP="00645DB9">
      <w:pPr>
        <w:rPr>
          <w:rFonts w:ascii="Times New Roman" w:hAnsi="Times New Roman" w:cs="Times New Roman"/>
          <w:sz w:val="28"/>
          <w:szCs w:val="28"/>
        </w:rPr>
      </w:pPr>
      <w:r>
        <w:t xml:space="preserve">17.  </w:t>
      </w:r>
      <w:r>
        <w:rPr>
          <w:rFonts w:ascii="Times New Roman" w:hAnsi="Times New Roman" w:cs="Times New Roman"/>
          <w:sz w:val="28"/>
          <w:szCs w:val="28"/>
        </w:rPr>
        <w:t>Работодатель</w:t>
      </w:r>
    </w:p>
    <w:p w14:paraId="7E40110E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</w:p>
    <w:p w14:paraId="7ADB34C0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Суверенитет</w:t>
      </w:r>
    </w:p>
    <w:p w14:paraId="4683B4E4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Референдум</w:t>
      </w:r>
    </w:p>
    <w:p w14:paraId="45BF7481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</w:t>
      </w:r>
    </w:p>
    <w:p w14:paraId="5CE5655C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Урбанизация</w:t>
      </w:r>
    </w:p>
    <w:p w14:paraId="676E54DC" w14:textId="77777777" w:rsidR="00645DB9" w:rsidRDefault="00645DB9" w:rsidP="00645DB9">
      <w:pPr>
        <w:ind w:firstLine="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Цивилизация</w:t>
      </w:r>
    </w:p>
    <w:p w14:paraId="0EBA5EFB" w14:textId="77777777" w:rsidR="00645DB9" w:rsidRDefault="00645DB9" w:rsidP="00645DB9">
      <w:pPr>
        <w:numPr>
          <w:ilvl w:val="2"/>
          <w:numId w:val="2"/>
        </w:num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правильно написанное слово -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A7B9B" w14:textId="77777777" w:rsidR="00645DB9" w:rsidRDefault="00645DB9" w:rsidP="00645DB9">
      <w:pPr>
        <w:ind w:firstLine="454"/>
        <w:rPr>
          <w:rFonts w:ascii="Times New Roman" w:hAnsi="Times New Roman" w:cs="Times New Roman"/>
          <w:b/>
        </w:rPr>
      </w:pPr>
    </w:p>
    <w:p w14:paraId="3EC4BA88" w14:textId="77777777" w:rsidR="00645DB9" w:rsidRDefault="00645DB9" w:rsidP="00645DB9">
      <w:pPr>
        <w:rPr>
          <w:rFonts w:ascii="Times New Roman" w:hAnsi="Times New Roman" w:cs="Times New Roman"/>
          <w:b/>
        </w:rPr>
      </w:pPr>
    </w:p>
    <w:p w14:paraId="1C34C95A" w14:textId="77777777" w:rsidR="00645DB9" w:rsidRDefault="00645DB9" w:rsidP="00645DB9">
      <w:pPr>
        <w:rPr>
          <w:rFonts w:ascii="Times New Roman" w:hAnsi="Times New Roman" w:cs="Times New Roman"/>
          <w:sz w:val="28"/>
          <w:szCs w:val="28"/>
        </w:rPr>
      </w:pPr>
      <w:r>
        <w:t xml:space="preserve">18. </w:t>
      </w:r>
    </w:p>
    <w:p w14:paraId="301D4249" w14:textId="77777777" w:rsidR="00645DB9" w:rsidRDefault="00645DB9" w:rsidP="00645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1.«Легче составлять </w:t>
      </w:r>
      <w:r>
        <w:rPr>
          <w:rFonts w:ascii="Times New Roman" w:hAnsi="Times New Roman" w:cs="Times New Roman"/>
          <w:b/>
          <w:sz w:val="28"/>
          <w:szCs w:val="28"/>
        </w:rPr>
        <w:t>законы</w:t>
      </w:r>
      <w:r>
        <w:rPr>
          <w:rFonts w:ascii="Times New Roman" w:hAnsi="Times New Roman" w:cs="Times New Roman"/>
          <w:sz w:val="28"/>
          <w:szCs w:val="28"/>
        </w:rPr>
        <w:t>, чем исполнять их» (Наполеон Бонапарт).</w:t>
      </w:r>
    </w:p>
    <w:p w14:paraId="6D84B406" w14:textId="77777777" w:rsidR="00645DB9" w:rsidRDefault="00645DB9" w:rsidP="00645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2.«Кто не идет вперед, тот идет </w:t>
      </w:r>
      <w:r>
        <w:rPr>
          <w:rFonts w:ascii="Times New Roman" w:hAnsi="Times New Roman" w:cs="Times New Roman"/>
          <w:b/>
          <w:sz w:val="28"/>
          <w:szCs w:val="28"/>
        </w:rPr>
        <w:t>назад</w:t>
      </w:r>
      <w:r>
        <w:rPr>
          <w:rFonts w:ascii="Times New Roman" w:hAnsi="Times New Roman" w:cs="Times New Roman"/>
          <w:sz w:val="28"/>
          <w:szCs w:val="28"/>
        </w:rPr>
        <w:t>: стоячего положения нет» (В.Г. Белинский).</w:t>
      </w:r>
    </w:p>
    <w:p w14:paraId="16FB2B4A" w14:textId="77777777" w:rsidR="00645DB9" w:rsidRDefault="00645DB9" w:rsidP="00645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3.«Кто родителей </w:t>
      </w:r>
      <w:r>
        <w:rPr>
          <w:rFonts w:ascii="Times New Roman" w:hAnsi="Times New Roman" w:cs="Times New Roman"/>
          <w:b/>
          <w:sz w:val="28"/>
          <w:szCs w:val="28"/>
        </w:rPr>
        <w:t>почитает</w:t>
      </w:r>
      <w:r>
        <w:rPr>
          <w:rFonts w:ascii="Times New Roman" w:hAnsi="Times New Roman" w:cs="Times New Roman"/>
          <w:sz w:val="28"/>
          <w:szCs w:val="28"/>
        </w:rPr>
        <w:t>, тот навеки не погибает» (русская поговорка).</w:t>
      </w:r>
    </w:p>
    <w:p w14:paraId="3CB878F2" w14:textId="77777777" w:rsidR="00645DB9" w:rsidRDefault="00645DB9" w:rsidP="00645DB9">
      <w:pPr>
        <w:jc w:val="both"/>
        <w:rPr>
          <w:sz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4.«Земля – мать богатства, а труд его </w:t>
      </w:r>
      <w:r>
        <w:rPr>
          <w:rFonts w:ascii="Times New Roman" w:hAnsi="Times New Roman" w:cs="Times New Roman"/>
          <w:b/>
          <w:sz w:val="28"/>
          <w:szCs w:val="28"/>
        </w:rPr>
        <w:t>отец</w:t>
      </w:r>
      <w:r>
        <w:rPr>
          <w:rFonts w:ascii="Times New Roman" w:hAnsi="Times New Roman" w:cs="Times New Roman"/>
          <w:sz w:val="28"/>
          <w:szCs w:val="28"/>
        </w:rPr>
        <w:t>» (У. Бетти).</w:t>
      </w:r>
    </w:p>
    <w:p w14:paraId="0C04A533" w14:textId="77777777" w:rsidR="00645DB9" w:rsidRDefault="00645DB9" w:rsidP="00645DB9">
      <w:pPr>
        <w:jc w:val="both"/>
        <w:rPr>
          <w:sz w:val="10"/>
        </w:rPr>
      </w:pPr>
    </w:p>
    <w:p w14:paraId="29423B5E" w14:textId="77777777" w:rsidR="00645DB9" w:rsidRDefault="00645DB9" w:rsidP="00645DB9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– </w:t>
      </w:r>
      <w:r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. Макс. –</w:t>
      </w:r>
      <w:r w:rsidRPr="00336A5C">
        <w:rPr>
          <w:rFonts w:ascii="Times New Roman" w:hAnsi="Times New Roman" w:cs="Times New Roman"/>
          <w:sz w:val="28"/>
          <w:szCs w:val="28"/>
        </w:rPr>
        <w:t xml:space="preserve"> </w:t>
      </w:r>
      <w:r w:rsidRPr="00336A5C">
        <w:rPr>
          <w:rFonts w:ascii="Times New Roman" w:hAnsi="Times New Roman" w:cs="Times New Roman"/>
          <w:b/>
          <w:sz w:val="28"/>
          <w:szCs w:val="28"/>
        </w:rPr>
        <w:t>8 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EC5492" w14:textId="77777777" w:rsidR="00645DB9" w:rsidRDefault="00645DB9" w:rsidP="00645DB9">
      <w:pPr>
        <w:jc w:val="center"/>
      </w:pPr>
    </w:p>
    <w:p w14:paraId="4175538F" w14:textId="77777777" w:rsidR="00645DB9" w:rsidRDefault="00645DB9" w:rsidP="00645D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В Законе о Государственном </w:t>
      </w:r>
      <w:r>
        <w:rPr>
          <w:rFonts w:ascii="Times New Roman" w:hAnsi="Times New Roman" w:cs="Times New Roman"/>
          <w:b/>
          <w:sz w:val="28"/>
          <w:szCs w:val="28"/>
        </w:rPr>
        <w:t>гербе</w:t>
      </w:r>
      <w:r>
        <w:rPr>
          <w:rFonts w:ascii="Times New Roman" w:hAnsi="Times New Roman" w:cs="Times New Roman"/>
          <w:sz w:val="28"/>
          <w:szCs w:val="28"/>
        </w:rPr>
        <w:t xml:space="preserve"> нашей страны написано: «Государственный </w:t>
      </w:r>
      <w:r>
        <w:rPr>
          <w:rFonts w:ascii="Times New Roman" w:hAnsi="Times New Roman" w:cs="Times New Roman"/>
          <w:b/>
          <w:sz w:val="28"/>
          <w:szCs w:val="28"/>
        </w:rPr>
        <w:t>герб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представляет собой четырехугольный, с закругленными нижними углами, заостренный в оконечности красный геральдический щит с золотым </w:t>
      </w:r>
      <w:r>
        <w:rPr>
          <w:rFonts w:ascii="Times New Roman" w:hAnsi="Times New Roman" w:cs="Times New Roman"/>
          <w:b/>
          <w:sz w:val="28"/>
          <w:szCs w:val="28"/>
        </w:rPr>
        <w:t xml:space="preserve">двуглавым </w:t>
      </w:r>
      <w:r>
        <w:rPr>
          <w:rFonts w:ascii="Times New Roman" w:hAnsi="Times New Roman" w:cs="Times New Roman"/>
          <w:sz w:val="28"/>
          <w:szCs w:val="28"/>
        </w:rPr>
        <w:t xml:space="preserve">орлом, поднявшим вверх распущенные крылья. Орел увенчан двумя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малыми  </w:t>
      </w:r>
      <w:r>
        <w:rPr>
          <w:rFonts w:ascii="Times New Roman" w:hAnsi="Times New Roman" w:cs="Times New Roman"/>
          <w:b/>
          <w:sz w:val="28"/>
          <w:szCs w:val="28"/>
        </w:rPr>
        <w:t>коронами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и – над ними – 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большой</w:t>
      </w:r>
      <w:r>
        <w:rPr>
          <w:rFonts w:ascii="Times New Roman" w:hAnsi="Times New Roman" w:cs="Times New Roman"/>
          <w:sz w:val="28"/>
          <w:szCs w:val="28"/>
          <w:vertAlign w:val="subscript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короной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соединенными лентой.</w:t>
      </w:r>
    </w:p>
    <w:p w14:paraId="4D136BCA" w14:textId="77777777" w:rsidR="00645DB9" w:rsidRDefault="00645DB9" w:rsidP="00645DB9">
      <w:pPr>
        <w:pStyle w:val="a7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В правой лапе орла — </w:t>
      </w:r>
      <w:r>
        <w:rPr>
          <w:rFonts w:ascii="Times New Roman" w:hAnsi="Times New Roman"/>
          <w:b/>
          <w:sz w:val="28"/>
          <w:szCs w:val="28"/>
        </w:rPr>
        <w:t xml:space="preserve">скипетр </w:t>
      </w:r>
      <w:r>
        <w:rPr>
          <w:rFonts w:ascii="Times New Roman" w:hAnsi="Times New Roman"/>
          <w:sz w:val="28"/>
          <w:szCs w:val="28"/>
        </w:rPr>
        <w:t xml:space="preserve">(жезл – один из почетных знаков    носителя верховной власти), в левой — </w:t>
      </w:r>
      <w:r>
        <w:rPr>
          <w:rFonts w:ascii="Times New Roman" w:hAnsi="Times New Roman"/>
          <w:b/>
          <w:sz w:val="28"/>
          <w:szCs w:val="28"/>
        </w:rPr>
        <w:t xml:space="preserve">держава </w:t>
      </w:r>
      <w:r>
        <w:rPr>
          <w:rFonts w:ascii="Times New Roman" w:hAnsi="Times New Roman"/>
          <w:sz w:val="28"/>
          <w:szCs w:val="28"/>
        </w:rPr>
        <w:t xml:space="preserve">(символ власти монарха – золотой шар с крестом или короной наверху). На груди орла, в красном щите, - серебряный всадник в синем плаще на серебряном </w:t>
      </w:r>
      <w:r>
        <w:rPr>
          <w:rFonts w:ascii="Times New Roman" w:hAnsi="Times New Roman"/>
          <w:b/>
          <w:sz w:val="28"/>
          <w:szCs w:val="28"/>
        </w:rPr>
        <w:t>коне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поражающий  серебряным</w:t>
      </w:r>
      <w:proofErr w:type="gramEnd"/>
      <w:r>
        <w:rPr>
          <w:rFonts w:ascii="Times New Roman" w:hAnsi="Times New Roman"/>
          <w:sz w:val="28"/>
          <w:szCs w:val="28"/>
        </w:rPr>
        <w:t xml:space="preserve"> копьем черного опрокинутого навзничь </w:t>
      </w:r>
      <w:r>
        <w:rPr>
          <w:rFonts w:ascii="Times New Roman" w:hAnsi="Times New Roman"/>
          <w:b/>
          <w:sz w:val="28"/>
          <w:szCs w:val="28"/>
        </w:rPr>
        <w:t>дракона</w:t>
      </w:r>
      <w:r>
        <w:rPr>
          <w:rFonts w:ascii="Times New Roman" w:hAnsi="Times New Roman"/>
          <w:sz w:val="28"/>
          <w:szCs w:val="28"/>
        </w:rPr>
        <w:t>».</w:t>
      </w:r>
    </w:p>
    <w:p w14:paraId="7D1B1239" w14:textId="77777777" w:rsidR="00645DB9" w:rsidRDefault="00645DB9" w:rsidP="00645DB9">
      <w:pPr>
        <w:pStyle w:val="a7"/>
        <w:jc w:val="both"/>
      </w:pPr>
    </w:p>
    <w:p w14:paraId="12971FDA" w14:textId="77777777" w:rsidR="00645DB9" w:rsidRDefault="00645DB9" w:rsidP="00645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—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36A5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336A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ADAD82" w14:textId="77777777" w:rsidR="00645DB9" w:rsidRDefault="00645DB9" w:rsidP="00645D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640BA" w14:textId="77777777" w:rsidR="00645DB9" w:rsidRDefault="00645DB9" w:rsidP="00645DB9">
      <w:pPr>
        <w:pStyle w:val="a7"/>
        <w:numPr>
          <w:ilvl w:val="0"/>
          <w:numId w:val="3"/>
        </w:numPr>
        <w:suppressAutoHyphens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 горизонтали: </w:t>
      </w:r>
      <w:r>
        <w:rPr>
          <w:rFonts w:ascii="Times New Roman" w:hAnsi="Times New Roman"/>
          <w:sz w:val="28"/>
          <w:szCs w:val="28"/>
        </w:rPr>
        <w:t xml:space="preserve">1. Эмоции. 3. Талант. 8. Умозаключение. 9. Цель. </w:t>
      </w:r>
    </w:p>
    <w:p w14:paraId="334DD3A6" w14:textId="77777777" w:rsidR="00645DB9" w:rsidRDefault="00645DB9" w:rsidP="00645DB9">
      <w:pPr>
        <w:pStyle w:val="a7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Суждение. 12. Потребность. 13. Чувство. 14. Самооценка.</w:t>
      </w:r>
    </w:p>
    <w:p w14:paraId="4BBD43FF" w14:textId="77777777" w:rsidR="00645DB9" w:rsidRDefault="00645DB9" w:rsidP="00645DB9">
      <w:pPr>
        <w:pStyle w:val="a7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По вертикали:</w:t>
      </w:r>
      <w:r>
        <w:rPr>
          <w:rFonts w:ascii="Times New Roman" w:hAnsi="Times New Roman"/>
          <w:sz w:val="28"/>
          <w:szCs w:val="28"/>
        </w:rPr>
        <w:t xml:space="preserve"> 2. Мысль. 4. Личность. 5. Труд. 6. Познание. </w:t>
      </w:r>
    </w:p>
    <w:p w14:paraId="36E66C6C" w14:textId="77777777" w:rsidR="00645DB9" w:rsidRDefault="00645DB9" w:rsidP="00645DB9">
      <w:pPr>
        <w:pStyle w:val="a7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Деятельность. 11. Учение. </w:t>
      </w:r>
    </w:p>
    <w:p w14:paraId="40DA3C75" w14:textId="77777777" w:rsidR="00645DB9" w:rsidRDefault="00645DB9" w:rsidP="00645D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4E2A73" w14:textId="77777777" w:rsidR="00645DB9" w:rsidRDefault="00645DB9" w:rsidP="00645DB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правильный ответ — 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. Макс. – 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36A5C">
        <w:rPr>
          <w:rFonts w:ascii="Times New Roman" w:hAnsi="Times New Roman" w:cs="Times New Roman"/>
          <w:b/>
          <w:sz w:val="28"/>
          <w:szCs w:val="28"/>
        </w:rPr>
        <w:t>баллов</w:t>
      </w:r>
    </w:p>
    <w:p w14:paraId="44BF3E5E" w14:textId="77777777" w:rsidR="00645DB9" w:rsidRPr="00336A5C" w:rsidRDefault="00645DB9" w:rsidP="00645DB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36A5C">
        <w:rPr>
          <w:rFonts w:ascii="Times New Roman" w:hAnsi="Times New Roman"/>
          <w:b/>
          <w:sz w:val="28"/>
          <w:szCs w:val="28"/>
        </w:rPr>
        <w:t xml:space="preserve">Итого за работу – </w:t>
      </w:r>
      <w:r>
        <w:rPr>
          <w:rFonts w:ascii="Times New Roman" w:hAnsi="Times New Roman"/>
          <w:b/>
          <w:sz w:val="28"/>
          <w:szCs w:val="28"/>
        </w:rPr>
        <w:t>6</w:t>
      </w:r>
      <w:r w:rsidRPr="00336A5C">
        <w:rPr>
          <w:rFonts w:ascii="Times New Roman" w:hAnsi="Times New Roman"/>
          <w:b/>
          <w:sz w:val="28"/>
          <w:szCs w:val="28"/>
        </w:rPr>
        <w:t>2 балла</w:t>
      </w:r>
    </w:p>
    <w:p w14:paraId="76AE3789" w14:textId="77777777" w:rsidR="006A2BD4" w:rsidRDefault="006A2BD4"/>
    <w:sectPr w:rsidR="006A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1D1030"/>
    <w:multiLevelType w:val="hybridMultilevel"/>
    <w:tmpl w:val="3BAA52A6"/>
    <w:lvl w:ilvl="0" w:tplc="EE70CA9C">
      <w:start w:val="20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6C"/>
    <w:rsid w:val="00645DB9"/>
    <w:rsid w:val="006A2BD4"/>
    <w:rsid w:val="0095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65A6"/>
  <w15:chartTrackingRefBased/>
  <w15:docId w15:val="{C120AA5B-9508-4D74-B303-4AAE0223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DB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0"/>
    <w:next w:val="a1"/>
    <w:link w:val="30"/>
    <w:qFormat/>
    <w:rsid w:val="00645DB9"/>
    <w:pPr>
      <w:keepNext/>
      <w:numPr>
        <w:ilvl w:val="2"/>
        <w:numId w:val="1"/>
      </w:numPr>
      <w:spacing w:before="140" w:after="120"/>
      <w:contextualSpacing w:val="0"/>
      <w:outlineLvl w:val="2"/>
    </w:pPr>
    <w:rPr>
      <w:rFonts w:ascii="Liberation Serif" w:eastAsia="SimSun" w:hAnsi="Liberation Serif"/>
      <w:b/>
      <w:bCs/>
      <w:color w:val="808080"/>
      <w:spacing w:val="0"/>
      <w:kern w:val="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645DB9"/>
    <w:rPr>
      <w:rFonts w:ascii="Liberation Serif" w:eastAsia="SimSun" w:hAnsi="Liberation Serif" w:cs="Mangal"/>
      <w:b/>
      <w:bCs/>
      <w:color w:val="808080"/>
      <w:kern w:val="1"/>
      <w:sz w:val="28"/>
      <w:szCs w:val="28"/>
      <w:lang w:eastAsia="zh-CN" w:bidi="hi-IN"/>
    </w:rPr>
  </w:style>
  <w:style w:type="paragraph" w:styleId="a1">
    <w:name w:val="Body Text"/>
    <w:basedOn w:val="a"/>
    <w:link w:val="a5"/>
    <w:rsid w:val="00645DB9"/>
    <w:pPr>
      <w:spacing w:after="140" w:line="288" w:lineRule="auto"/>
    </w:pPr>
  </w:style>
  <w:style w:type="character" w:customStyle="1" w:styleId="a5">
    <w:name w:val="Основной текст Знак"/>
    <w:basedOn w:val="a2"/>
    <w:link w:val="a1"/>
    <w:rsid w:val="00645DB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6">
    <w:name w:val="Содержимое таблицы"/>
    <w:basedOn w:val="a"/>
    <w:rsid w:val="00645DB9"/>
    <w:pPr>
      <w:suppressLineNumbers/>
    </w:pPr>
  </w:style>
  <w:style w:type="paragraph" w:styleId="a7">
    <w:name w:val="No Spacing"/>
    <w:qFormat/>
    <w:rsid w:val="00645DB9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paragraph" w:styleId="a0">
    <w:name w:val="Title"/>
    <w:basedOn w:val="a"/>
    <w:next w:val="a"/>
    <w:link w:val="a8"/>
    <w:uiPriority w:val="10"/>
    <w:qFormat/>
    <w:rsid w:val="00645DB9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a8">
    <w:name w:val="Заголовок Знак"/>
    <w:basedOn w:val="a2"/>
    <w:link w:val="a0"/>
    <w:uiPriority w:val="10"/>
    <w:rsid w:val="00645DB9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2020-09-01T06:22:00Z</dcterms:created>
  <dcterms:modified xsi:type="dcterms:W3CDTF">2020-09-01T06:22:00Z</dcterms:modified>
</cp:coreProperties>
</file>